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0CAF" w:rsidRPr="00643EEE" w:rsidRDefault="00D80CAF">
      <w:r w:rsidRPr="00643EEE">
        <w:t xml:space="preserve">Nashville’s most exciting </w:t>
      </w:r>
      <w:r w:rsidR="002740D4" w:rsidRPr="00643EEE">
        <w:t>Party</w:t>
      </w:r>
      <w:r w:rsidRPr="00643EEE">
        <w:t xml:space="preserve"> is almost here! </w:t>
      </w:r>
    </w:p>
    <w:p w:rsidR="00E5150B" w:rsidRPr="00643EEE" w:rsidRDefault="005C338B">
      <w:r w:rsidRPr="00643EEE">
        <w:rPr>
          <w:i/>
        </w:rPr>
        <w:t xml:space="preserve">There </w:t>
      </w:r>
      <w:proofErr w:type="gramStart"/>
      <w:r w:rsidR="002740D4" w:rsidRPr="00643EEE">
        <w:rPr>
          <w:i/>
        </w:rPr>
        <w:t>are limited</w:t>
      </w:r>
      <w:r w:rsidR="00812D1F" w:rsidRPr="00643EEE">
        <w:rPr>
          <w:i/>
        </w:rPr>
        <w:t xml:space="preserve"> number</w:t>
      </w:r>
      <w:proofErr w:type="gramEnd"/>
      <w:r w:rsidR="00812D1F" w:rsidRPr="00643EEE">
        <w:rPr>
          <w:i/>
        </w:rPr>
        <w:t xml:space="preserve"> of</w:t>
      </w:r>
      <w:r w:rsidRPr="00643EEE">
        <w:rPr>
          <w:i/>
        </w:rPr>
        <w:t xml:space="preserve"> tickets </w:t>
      </w:r>
      <w:r w:rsidR="00812D1F" w:rsidRPr="00643EEE">
        <w:rPr>
          <w:i/>
        </w:rPr>
        <w:t>left</w:t>
      </w:r>
      <w:r w:rsidRPr="00643EEE">
        <w:rPr>
          <w:i/>
        </w:rPr>
        <w:t xml:space="preserve"> for Family &amp; Children’s Service’ House Party, October 30</w:t>
      </w:r>
      <w:r w:rsidRPr="00643EEE">
        <w:rPr>
          <w:i/>
          <w:vertAlign w:val="superscript"/>
        </w:rPr>
        <w:t>th</w:t>
      </w:r>
      <w:r w:rsidRPr="00643EEE">
        <w:rPr>
          <w:i/>
        </w:rPr>
        <w:t xml:space="preserve"> at 6PM.</w:t>
      </w:r>
      <w:r w:rsidRPr="00643EEE">
        <w:t xml:space="preserve"> </w:t>
      </w:r>
      <w:r w:rsidR="00812D1F" w:rsidRPr="00643EEE">
        <w:t>This</w:t>
      </w:r>
      <w:r w:rsidRPr="00643EEE">
        <w:t xml:space="preserve"> i</w:t>
      </w:r>
      <w:r w:rsidR="002740D4" w:rsidRPr="00643EEE">
        <w:t>s a preview of the spectacular</w:t>
      </w:r>
      <w:r w:rsidRPr="00643EEE">
        <w:t xml:space="preserve"> </w:t>
      </w:r>
      <w:r w:rsidR="001B33CA" w:rsidRPr="00643EEE">
        <w:t>renovation of the</w:t>
      </w:r>
      <w:r w:rsidRPr="00643EEE">
        <w:t xml:space="preserve"> iconic </w:t>
      </w:r>
      <w:r w:rsidR="002740D4" w:rsidRPr="00643EEE">
        <w:t xml:space="preserve">modern </w:t>
      </w:r>
      <w:r w:rsidRPr="00643EEE">
        <w:t xml:space="preserve">Belle Meade residence of Dr. and </w:t>
      </w:r>
      <w:r w:rsidR="001B33CA" w:rsidRPr="00643EEE">
        <w:t xml:space="preserve">Mrs. Herbert Shulman, now the home of Anthony </w:t>
      </w:r>
      <w:proofErr w:type="spellStart"/>
      <w:r w:rsidR="001B33CA" w:rsidRPr="00643EEE">
        <w:t>Tinghitella</w:t>
      </w:r>
      <w:proofErr w:type="spellEnd"/>
      <w:r w:rsidR="001B33CA" w:rsidRPr="00643EEE">
        <w:t xml:space="preserve"> and John </w:t>
      </w:r>
      <w:proofErr w:type="spellStart"/>
      <w:r w:rsidR="001B33CA" w:rsidRPr="00643EEE">
        <w:t>Fulcher</w:t>
      </w:r>
      <w:proofErr w:type="spellEnd"/>
      <w:r w:rsidR="00812D1F" w:rsidRPr="00643EEE">
        <w:t xml:space="preserve"> of </w:t>
      </w:r>
      <w:proofErr w:type="spellStart"/>
      <w:r w:rsidR="00812D1F" w:rsidRPr="00643EEE">
        <w:t>Smythe</w:t>
      </w:r>
      <w:proofErr w:type="spellEnd"/>
      <w:r w:rsidR="00812D1F" w:rsidRPr="00643EEE">
        <w:t xml:space="preserve"> &amp; </w:t>
      </w:r>
      <w:proofErr w:type="spellStart"/>
      <w:r w:rsidR="00812D1F" w:rsidRPr="00643EEE">
        <w:t>Cortlandt</w:t>
      </w:r>
      <w:proofErr w:type="spellEnd"/>
      <w:r w:rsidR="001B33CA" w:rsidRPr="00643EEE">
        <w:t>.</w:t>
      </w:r>
      <w:r w:rsidR="002740D4" w:rsidRPr="00643EEE">
        <w:t xml:space="preserve"> The event </w:t>
      </w:r>
      <w:r w:rsidR="00812D1F" w:rsidRPr="00643EEE">
        <w:t xml:space="preserve">will </w:t>
      </w:r>
      <w:r w:rsidR="002740D4" w:rsidRPr="00643EEE">
        <w:t>benefit the Connecting Kids program at FCS, which helps prepare foster children for adoption.</w:t>
      </w:r>
    </w:p>
    <w:p w:rsidR="005C338B" w:rsidRPr="00643EEE" w:rsidRDefault="005C338B">
      <w:r w:rsidRPr="00643EEE">
        <w:rPr>
          <w:i/>
        </w:rPr>
        <w:t xml:space="preserve">The </w:t>
      </w:r>
      <w:r w:rsidR="00812D1F" w:rsidRPr="00643EEE">
        <w:rPr>
          <w:i/>
        </w:rPr>
        <w:t xml:space="preserve">evening </w:t>
      </w:r>
      <w:r w:rsidRPr="00643EEE">
        <w:rPr>
          <w:i/>
        </w:rPr>
        <w:t>will feature an incredible selection of modern art from es</w:t>
      </w:r>
      <w:r w:rsidR="002740D4" w:rsidRPr="00643EEE">
        <w:rPr>
          <w:i/>
        </w:rPr>
        <w:t>tablished and emerging artists</w:t>
      </w:r>
      <w:r w:rsidR="002740D4" w:rsidRPr="00643EEE">
        <w:t xml:space="preserve"> </w:t>
      </w:r>
      <w:r w:rsidR="001B33CA" w:rsidRPr="00643EEE">
        <w:t>personally</w:t>
      </w:r>
      <w:r w:rsidRPr="00643EEE">
        <w:t xml:space="preserve"> </w:t>
      </w:r>
      <w:r w:rsidR="00D80CAF" w:rsidRPr="00643EEE">
        <w:t>chosen</w:t>
      </w:r>
      <w:r w:rsidRPr="00643EEE">
        <w:t xml:space="preserve"> by the home’s designers/owners</w:t>
      </w:r>
      <w:r w:rsidR="001B33CA" w:rsidRPr="00643EEE">
        <w:t xml:space="preserve"> and curated by </w:t>
      </w:r>
      <w:r w:rsidR="00D80CAF" w:rsidRPr="00643EEE">
        <w:t>Virginia L.</w:t>
      </w:r>
      <w:r w:rsidR="001B33CA" w:rsidRPr="00643EEE">
        <w:t xml:space="preserve"> Speed</w:t>
      </w:r>
      <w:r w:rsidR="002740D4" w:rsidRPr="00643EEE">
        <w:t>, of The Speed Art Museum, Louisville. Galleries featured include the following:</w:t>
      </w:r>
    </w:p>
    <w:p w:rsidR="001B33CA" w:rsidRPr="00643EEE" w:rsidRDefault="002740D4" w:rsidP="001B33CA">
      <w:pPr>
        <w:ind w:left="720"/>
      </w:pPr>
      <w:r w:rsidRPr="00643EEE">
        <w:t>The David Lusk Gallery, Nashville/</w:t>
      </w:r>
      <w:r w:rsidR="001B33CA" w:rsidRPr="00643EEE">
        <w:t>Memphis</w:t>
      </w:r>
    </w:p>
    <w:p w:rsidR="001B33CA" w:rsidRPr="00643EEE" w:rsidRDefault="002740D4" w:rsidP="001B33CA">
      <w:pPr>
        <w:ind w:left="720"/>
      </w:pPr>
      <w:r w:rsidRPr="00643EEE">
        <w:t xml:space="preserve">The </w:t>
      </w:r>
      <w:r w:rsidR="001B33CA" w:rsidRPr="00643EEE">
        <w:t>Julia Martin Gallery, Nashville</w:t>
      </w:r>
    </w:p>
    <w:p w:rsidR="001B33CA" w:rsidRPr="00643EEE" w:rsidRDefault="004B3124" w:rsidP="001B33CA">
      <w:pPr>
        <w:ind w:left="720"/>
      </w:pPr>
      <w:r w:rsidRPr="00643EEE">
        <w:t>Wooster Projects</w:t>
      </w:r>
      <w:r w:rsidR="002740D4" w:rsidRPr="00643EEE">
        <w:t>, New York</w:t>
      </w:r>
    </w:p>
    <w:p w:rsidR="001B33CA" w:rsidRDefault="00812D1F" w:rsidP="001B33CA">
      <w:r w:rsidRPr="00643EEE">
        <w:rPr>
          <w:i/>
        </w:rPr>
        <w:t>Both the home and the artwork are a must-see.</w:t>
      </w:r>
      <w:r w:rsidRPr="00643EEE">
        <w:t xml:space="preserve"> </w:t>
      </w:r>
      <w:r w:rsidR="001B33CA" w:rsidRPr="00643EEE">
        <w:t xml:space="preserve">A portion of the </w:t>
      </w:r>
      <w:r w:rsidR="002740D4" w:rsidRPr="00643EEE">
        <w:t xml:space="preserve">artwork </w:t>
      </w:r>
      <w:r w:rsidR="001B33CA" w:rsidRPr="00643EEE">
        <w:t>sale</w:t>
      </w:r>
      <w:r w:rsidR="002740D4" w:rsidRPr="00643EEE">
        <w:t>s</w:t>
      </w:r>
      <w:r w:rsidR="001B33CA" w:rsidRPr="00643EEE">
        <w:t xml:space="preserve"> on the evening of the </w:t>
      </w:r>
      <w:r w:rsidR="001B33CA">
        <w:t xml:space="preserve">event will benefit Family &amp; Children’s Service. </w:t>
      </w:r>
      <w:r w:rsidR="001B33CA" w:rsidRPr="001B33CA">
        <w:rPr>
          <w:u w:val="single"/>
        </w:rPr>
        <w:t>Tickets will sell out and must be purchased in advance.</w:t>
      </w:r>
      <w:r w:rsidR="001B33CA">
        <w:t xml:space="preserve"> To purchase tickets, please visit </w:t>
      </w:r>
      <w:hyperlink r:id="rId5" w:history="1">
        <w:r w:rsidR="001B33CA" w:rsidRPr="00E45CA4">
          <w:rPr>
            <w:rStyle w:val="Hyperlink"/>
          </w:rPr>
          <w:t>www.fcsnashville.org</w:t>
        </w:r>
      </w:hyperlink>
      <w:r w:rsidR="001B33CA">
        <w:t xml:space="preserve"> or call Beth Raebeck Hall at 615-340-9718.</w:t>
      </w:r>
    </w:p>
    <w:p w:rsidR="001B33CA" w:rsidRDefault="00EE107E">
      <w:r>
        <w:rPr>
          <w:noProof/>
        </w:rPr>
        <w:drawing>
          <wp:inline distT="0" distB="0" distL="0" distR="0">
            <wp:extent cx="2286000"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CS-Logo-CMYK.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rsidR="00643EEE" w:rsidRDefault="00643EEE">
      <w:r>
        <w:lastRenderedPageBreak/>
        <w:t>Incorporate this drawing of the house into the text on the backside of the card. The image can be cropped to make it wider than tall (cropped top and bottom) but do not crop the sides.</w:t>
      </w:r>
      <w:r>
        <w:rPr>
          <w:noProof/>
        </w:rPr>
        <w:drawing>
          <wp:inline distT="0" distB="0" distL="0" distR="0">
            <wp:extent cx="5943600" cy="4457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ulpture 3 final_m sig[1].jpg"/>
                    <pic:cNvPicPr/>
                  </pic:nvPicPr>
                  <pic:blipFill>
                    <a:blip r:embed="rId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643EEE" w:rsidRDefault="00643EEE"/>
    <w:p w:rsidR="00643EEE" w:rsidRDefault="00643EEE"/>
    <w:p w:rsidR="00643EEE" w:rsidRDefault="00643EEE">
      <w:r>
        <w:t>This is the art for the front of the post card:</w:t>
      </w:r>
    </w:p>
    <w:p w:rsidR="00643EEE" w:rsidRDefault="00643EEE">
      <w:bookmarkStart w:id="0" w:name="_GoBack"/>
      <w:r>
        <w:rPr>
          <w:noProof/>
        </w:rPr>
        <w:lastRenderedPageBreak/>
        <w:drawing>
          <wp:inline distT="0" distB="0" distL="0" distR="0">
            <wp:extent cx="4410075" cy="5480050"/>
            <wp:effectExtent l="0" t="0" r="952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0075" cy="5480050"/>
                    </a:xfrm>
                    <a:prstGeom prst="rect">
                      <a:avLst/>
                    </a:prstGeom>
                    <a:noFill/>
                    <a:ln>
                      <a:noFill/>
                    </a:ln>
                  </pic:spPr>
                </pic:pic>
              </a:graphicData>
            </a:graphic>
          </wp:inline>
        </w:drawing>
      </w:r>
      <w:bookmarkEnd w:id="0"/>
    </w:p>
    <w:p w:rsidR="00643EEE" w:rsidRDefault="00643EEE"/>
    <w:p w:rsidR="00643EEE" w:rsidRDefault="00643EEE"/>
    <w:p w:rsidR="00643EEE" w:rsidRDefault="00643EEE"/>
    <w:p w:rsidR="00643EEE" w:rsidRDefault="00643EEE"/>
    <w:sectPr w:rsidR="00643E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7"/>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38B"/>
    <w:rsid w:val="001B33CA"/>
    <w:rsid w:val="002740D4"/>
    <w:rsid w:val="004B3124"/>
    <w:rsid w:val="005C338B"/>
    <w:rsid w:val="00643EEE"/>
    <w:rsid w:val="00812D1F"/>
    <w:rsid w:val="00D80CAF"/>
    <w:rsid w:val="00E5150B"/>
    <w:rsid w:val="00EE107E"/>
    <w:rsid w:val="00F41A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B33CA"/>
    <w:rPr>
      <w:color w:val="0000FF" w:themeColor="hyperlink"/>
      <w:u w:val="single"/>
    </w:rPr>
  </w:style>
  <w:style w:type="paragraph" w:styleId="BalloonText">
    <w:name w:val="Balloon Text"/>
    <w:basedOn w:val="Normal"/>
    <w:link w:val="BalloonTextChar"/>
    <w:uiPriority w:val="99"/>
    <w:semiHidden/>
    <w:unhideWhenUsed/>
    <w:rsid w:val="00EE10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107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B33CA"/>
    <w:rPr>
      <w:color w:val="0000FF" w:themeColor="hyperlink"/>
      <w:u w:val="single"/>
    </w:rPr>
  </w:style>
  <w:style w:type="paragraph" w:styleId="BalloonText">
    <w:name w:val="Balloon Text"/>
    <w:basedOn w:val="Normal"/>
    <w:link w:val="BalloonTextChar"/>
    <w:uiPriority w:val="99"/>
    <w:semiHidden/>
    <w:unhideWhenUsed/>
    <w:rsid w:val="00EE10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107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803240">
      <w:bodyDiv w:val="1"/>
      <w:marLeft w:val="0"/>
      <w:marRight w:val="0"/>
      <w:marTop w:val="0"/>
      <w:marBottom w:val="0"/>
      <w:divBdr>
        <w:top w:val="none" w:sz="0" w:space="0" w:color="auto"/>
        <w:left w:val="none" w:sz="0" w:space="0" w:color="auto"/>
        <w:bottom w:val="none" w:sz="0" w:space="0" w:color="auto"/>
        <w:right w:val="none" w:sz="0" w:space="0" w:color="auto"/>
      </w:divBdr>
    </w:div>
    <w:div w:id="1502772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image" Target="media/image2.jp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JPG"/><Relationship Id="rId5" Type="http://schemas.openxmlformats.org/officeDocument/2006/relationships/hyperlink" Target="http://www.fcsnashville.org"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3</Pages>
  <Words>212</Words>
  <Characters>1211</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 Allen Morgan</dc:creator>
  <cp:lastModifiedBy>T. Allen Morgan</cp:lastModifiedBy>
  <cp:revision>4</cp:revision>
  <dcterms:created xsi:type="dcterms:W3CDTF">2014-10-14T15:05:00Z</dcterms:created>
  <dcterms:modified xsi:type="dcterms:W3CDTF">2014-10-14T18:02:00Z</dcterms:modified>
</cp:coreProperties>
</file>